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3FB7" w14:textId="04D296C4" w:rsidR="0049068E" w:rsidRDefault="0049068E" w:rsidP="0049068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DEE8E0F" wp14:editId="3D57C8A0">
            <wp:extent cx="1743740" cy="6227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mateForw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03" cy="63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5311" w14:textId="18F00B25" w:rsidR="001625E4" w:rsidRPr="0049068E" w:rsidRDefault="000E62B1" w:rsidP="0049068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068E">
        <w:rPr>
          <w:rFonts w:ascii="Arial" w:hAnsi="Arial" w:cs="Arial"/>
          <w:b/>
          <w:bCs/>
          <w:sz w:val="32"/>
          <w:szCs w:val="32"/>
        </w:rPr>
        <w:t>Reforestation Project Goals Form</w:t>
      </w:r>
    </w:p>
    <w:p w14:paraId="7DFC0A10" w14:textId="0D56CAB8" w:rsidR="00042D74" w:rsidRPr="0049068E" w:rsidRDefault="00930A19">
      <w:p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This form </w:t>
      </w:r>
      <w:r w:rsidR="00524504" w:rsidRPr="0049068E">
        <w:rPr>
          <w:rFonts w:ascii="Arial" w:hAnsi="Arial" w:cs="Arial"/>
        </w:rPr>
        <w:t>serves as a</w:t>
      </w:r>
      <w:r w:rsidR="009D48AC" w:rsidRPr="0049068E">
        <w:rPr>
          <w:rFonts w:ascii="Arial" w:hAnsi="Arial" w:cs="Arial"/>
        </w:rPr>
        <w:t xml:space="preserve"> demonstration that the physical site that will be reforested </w:t>
      </w:r>
      <w:r w:rsidR="00411DF1" w:rsidRPr="0049068E">
        <w:rPr>
          <w:rFonts w:ascii="Arial" w:hAnsi="Arial" w:cs="Arial"/>
        </w:rPr>
        <w:t xml:space="preserve">is appropriate for the </w:t>
      </w:r>
      <w:r w:rsidR="000D1CD9" w:rsidRPr="0049068E">
        <w:rPr>
          <w:rFonts w:ascii="Arial" w:hAnsi="Arial" w:cs="Arial"/>
        </w:rPr>
        <w:t>reforestation</w:t>
      </w:r>
      <w:r w:rsidR="00411DF1" w:rsidRPr="0049068E">
        <w:rPr>
          <w:rFonts w:ascii="Arial" w:hAnsi="Arial" w:cs="Arial"/>
        </w:rPr>
        <w:t xml:space="preserve"> of </w:t>
      </w:r>
      <w:r w:rsidR="0079392B" w:rsidRPr="0049068E">
        <w:rPr>
          <w:rFonts w:ascii="Arial" w:hAnsi="Arial" w:cs="Arial"/>
        </w:rPr>
        <w:t xml:space="preserve">allowable tree species, as described in the Climate Forward Reforestation Methodology. </w:t>
      </w:r>
      <w:r w:rsidR="008B2679" w:rsidRPr="0049068E">
        <w:rPr>
          <w:rFonts w:ascii="Arial" w:hAnsi="Arial" w:cs="Arial"/>
        </w:rPr>
        <w:t xml:space="preserve">This form must be </w:t>
      </w:r>
      <w:r w:rsidR="004672CB" w:rsidRPr="0049068E">
        <w:rPr>
          <w:rFonts w:ascii="Arial" w:hAnsi="Arial" w:cs="Arial"/>
        </w:rPr>
        <w:t>completed</w:t>
      </w:r>
      <w:r w:rsidR="00BF3238" w:rsidRPr="0049068E">
        <w:rPr>
          <w:rFonts w:ascii="Arial" w:hAnsi="Arial" w:cs="Arial"/>
        </w:rPr>
        <w:t xml:space="preserve"> </w:t>
      </w:r>
      <w:r w:rsidR="002D2ABB" w:rsidRPr="0049068E">
        <w:rPr>
          <w:rFonts w:ascii="Arial" w:hAnsi="Arial" w:cs="Arial"/>
        </w:rPr>
        <w:t xml:space="preserve">and approved </w:t>
      </w:r>
      <w:r w:rsidR="00BF3238" w:rsidRPr="0049068E">
        <w:rPr>
          <w:rFonts w:ascii="Arial" w:hAnsi="Arial" w:cs="Arial"/>
        </w:rPr>
        <w:t xml:space="preserve">by a Professional Forester or Professional </w:t>
      </w:r>
      <w:r w:rsidR="009B3FA9" w:rsidRPr="0049068E">
        <w:rPr>
          <w:rFonts w:ascii="Arial" w:hAnsi="Arial" w:cs="Arial"/>
        </w:rPr>
        <w:t>Ecologist</w:t>
      </w:r>
      <w:r w:rsidR="009B3FA9" w:rsidRPr="0049068E">
        <w:rPr>
          <w:rStyle w:val="FootnoteReference"/>
          <w:rFonts w:ascii="Arial" w:hAnsi="Arial" w:cs="Arial"/>
        </w:rPr>
        <w:footnoteReference w:id="2"/>
      </w:r>
      <w:r w:rsidR="004A7A1C" w:rsidRPr="0049068E">
        <w:rPr>
          <w:rFonts w:ascii="Arial" w:hAnsi="Arial" w:cs="Arial"/>
        </w:rPr>
        <w:t xml:space="preserve"> </w:t>
      </w:r>
      <w:r w:rsidR="00E2250A" w:rsidRPr="0049068E">
        <w:rPr>
          <w:rFonts w:ascii="Arial" w:hAnsi="Arial" w:cs="Arial"/>
        </w:rPr>
        <w:t>and submitted with the documentation</w:t>
      </w:r>
      <w:r w:rsidR="005439F2" w:rsidRPr="0049068E">
        <w:rPr>
          <w:rFonts w:ascii="Arial" w:hAnsi="Arial" w:cs="Arial"/>
        </w:rPr>
        <w:t xml:space="preserve"> </w:t>
      </w:r>
      <w:r w:rsidR="002D5E89">
        <w:rPr>
          <w:rFonts w:ascii="Arial" w:hAnsi="Arial" w:cs="Arial"/>
        </w:rPr>
        <w:t xml:space="preserve">for </w:t>
      </w:r>
      <w:r w:rsidR="00CA7461">
        <w:rPr>
          <w:rFonts w:ascii="Arial" w:hAnsi="Arial" w:cs="Arial"/>
        </w:rPr>
        <w:t xml:space="preserve">project </w:t>
      </w:r>
      <w:r w:rsidR="001E27C8" w:rsidRPr="0049068E">
        <w:rPr>
          <w:rFonts w:ascii="Arial" w:hAnsi="Arial" w:cs="Arial"/>
        </w:rPr>
        <w:t>listing</w:t>
      </w:r>
      <w:r w:rsidR="00042D74" w:rsidRPr="0049068E">
        <w:rPr>
          <w:rFonts w:ascii="Arial" w:hAnsi="Arial" w:cs="Arial"/>
        </w:rPr>
        <w:t>.</w:t>
      </w:r>
    </w:p>
    <w:p w14:paraId="2BF4AD9F" w14:textId="39F3EE37" w:rsidR="00E3671A" w:rsidRPr="0049068E" w:rsidRDefault="00EE313E" w:rsidP="00E3671A">
      <w:pPr>
        <w:pStyle w:val="Heading1"/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Reforestation </w:t>
      </w:r>
      <w:r w:rsidR="00787D3F" w:rsidRPr="0049068E">
        <w:rPr>
          <w:rFonts w:ascii="Arial" w:hAnsi="Arial" w:cs="Arial"/>
        </w:rPr>
        <w:t>Goals</w:t>
      </w:r>
    </w:p>
    <w:p w14:paraId="596E4BF2" w14:textId="5AEE57DA" w:rsidR="004E2EA3" w:rsidRPr="0049068E" w:rsidRDefault="00537989" w:rsidP="004E2EA3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>Explain how the project will support and/or enha</w:t>
      </w:r>
      <w:r w:rsidR="00D55FDC" w:rsidRPr="0049068E">
        <w:rPr>
          <w:rFonts w:ascii="Arial" w:hAnsi="Arial" w:cs="Arial"/>
        </w:rPr>
        <w:t>nce native ecosystems.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49068E" w:rsidRPr="008F6ED4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0"/>
    </w:p>
    <w:p w14:paraId="7E0A6D8E" w14:textId="77777777" w:rsidR="00AD0504" w:rsidRPr="0049068E" w:rsidRDefault="00AD0504" w:rsidP="00AD0504">
      <w:pPr>
        <w:pStyle w:val="ListParagraph"/>
        <w:ind w:left="360"/>
        <w:rPr>
          <w:rFonts w:ascii="Arial" w:hAnsi="Arial" w:cs="Arial"/>
        </w:rPr>
      </w:pPr>
    </w:p>
    <w:p w14:paraId="4C479DF2" w14:textId="27CB6546" w:rsidR="00D55FDC" w:rsidRDefault="006A1D3A" w:rsidP="00DB653C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What tree species will be included? </w:t>
      </w:r>
      <w:r w:rsidR="00A24640" w:rsidRPr="0049068E">
        <w:rPr>
          <w:rFonts w:ascii="Arial" w:hAnsi="Arial" w:cs="Arial"/>
        </w:rPr>
        <w:t xml:space="preserve">Explain and </w:t>
      </w:r>
      <w:r w:rsidR="00506B3C" w:rsidRPr="0049068E">
        <w:rPr>
          <w:rFonts w:ascii="Arial" w:hAnsi="Arial" w:cs="Arial"/>
        </w:rPr>
        <w:t xml:space="preserve">justify </w:t>
      </w:r>
      <w:r w:rsidRPr="0049068E">
        <w:rPr>
          <w:rFonts w:ascii="Arial" w:hAnsi="Arial" w:cs="Arial"/>
        </w:rPr>
        <w:t xml:space="preserve">how </w:t>
      </w:r>
      <w:r w:rsidR="00506B3C" w:rsidRPr="0049068E">
        <w:rPr>
          <w:rFonts w:ascii="Arial" w:hAnsi="Arial" w:cs="Arial"/>
        </w:rPr>
        <w:t xml:space="preserve">the species selection </w:t>
      </w:r>
      <w:r w:rsidR="00973D62" w:rsidRPr="0049068E">
        <w:rPr>
          <w:rFonts w:ascii="Arial" w:hAnsi="Arial" w:cs="Arial"/>
        </w:rPr>
        <w:t>will</w:t>
      </w:r>
      <w:r w:rsidR="004549D4" w:rsidRPr="0049068E">
        <w:rPr>
          <w:rFonts w:ascii="Arial" w:hAnsi="Arial" w:cs="Arial"/>
        </w:rPr>
        <w:t xml:space="preserve"> meet the objective</w:t>
      </w:r>
      <w:r w:rsidR="004E2EA3" w:rsidRPr="0049068E">
        <w:rPr>
          <w:rFonts w:ascii="Arial" w:hAnsi="Arial" w:cs="Arial"/>
        </w:rPr>
        <w:t xml:space="preserve"> and requirement</w:t>
      </w:r>
      <w:r w:rsidR="004549D4" w:rsidRPr="0049068E">
        <w:rPr>
          <w:rFonts w:ascii="Arial" w:hAnsi="Arial" w:cs="Arial"/>
        </w:rPr>
        <w:t xml:space="preserve"> of </w:t>
      </w:r>
      <w:r w:rsidR="004E2EA3" w:rsidRPr="0049068E">
        <w:rPr>
          <w:rFonts w:ascii="Arial" w:hAnsi="Arial" w:cs="Arial"/>
        </w:rPr>
        <w:t>initiating a forest of diverse native species.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1"/>
    </w:p>
    <w:p w14:paraId="16E5AB21" w14:textId="77777777" w:rsidR="008F6ED4" w:rsidRPr="008F6ED4" w:rsidRDefault="008F6ED4" w:rsidP="008F6ED4">
      <w:pPr>
        <w:pStyle w:val="ListParagraph"/>
        <w:rPr>
          <w:rFonts w:ascii="Arial" w:hAnsi="Arial" w:cs="Arial"/>
        </w:rPr>
      </w:pPr>
    </w:p>
    <w:p w14:paraId="07605D3D" w14:textId="64BDE5E2" w:rsidR="008F6ED4" w:rsidRPr="008F6ED4" w:rsidRDefault="008F6ED4" w:rsidP="008F6ED4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0138BF">
        <w:rPr>
          <w:rFonts w:ascii="Arial" w:hAnsi="Arial" w:cs="Arial"/>
        </w:rPr>
        <w:t>long-term</w:t>
      </w:r>
      <w:r>
        <w:rPr>
          <w:rFonts w:ascii="Arial" w:hAnsi="Arial" w:cs="Arial"/>
        </w:rPr>
        <w:t xml:space="preserve"> plan</w:t>
      </w:r>
      <w:r w:rsidR="000138BF">
        <w:rPr>
          <w:rFonts w:ascii="Arial" w:hAnsi="Arial" w:cs="Arial"/>
        </w:rPr>
        <w:t xml:space="preserve">s for the project area </w:t>
      </w:r>
      <w:r>
        <w:rPr>
          <w:rFonts w:ascii="Arial" w:hAnsi="Arial" w:cs="Arial"/>
        </w:rPr>
        <w:t xml:space="preserve">that will help ensure future growth of the </w:t>
      </w:r>
      <w:r w:rsidR="000138BF">
        <w:rPr>
          <w:rFonts w:ascii="Arial" w:hAnsi="Arial" w:cs="Arial"/>
        </w:rPr>
        <w:t>forest</w:t>
      </w:r>
      <w:r w:rsidR="00E61F38">
        <w:rPr>
          <w:rFonts w:ascii="Arial" w:hAnsi="Arial" w:cs="Arial"/>
        </w:rPr>
        <w:t xml:space="preserve"> based on </w:t>
      </w:r>
      <w:proofErr w:type="gramStart"/>
      <w:r w:rsidR="00E61F38">
        <w:rPr>
          <w:rFonts w:ascii="Arial" w:hAnsi="Arial" w:cs="Arial"/>
        </w:rPr>
        <w:t>regionally-appropriate</w:t>
      </w:r>
      <w:proofErr w:type="gramEnd"/>
      <w:r w:rsidR="00E61F38">
        <w:rPr>
          <w:rFonts w:ascii="Arial" w:hAnsi="Arial" w:cs="Arial"/>
        </w:rPr>
        <w:t xml:space="preserve"> management actions</w:t>
      </w:r>
      <w:r w:rsidRPr="0049068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ED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1367680" w14:textId="5867611B" w:rsidR="008835E8" w:rsidRPr="0049068E" w:rsidRDefault="005C225B" w:rsidP="006B2925">
      <w:pPr>
        <w:pStyle w:val="Heading1"/>
        <w:rPr>
          <w:rFonts w:ascii="Arial" w:hAnsi="Arial" w:cs="Arial"/>
        </w:rPr>
      </w:pPr>
      <w:r w:rsidRPr="0049068E">
        <w:rPr>
          <w:rFonts w:ascii="Arial" w:hAnsi="Arial" w:cs="Arial"/>
        </w:rPr>
        <w:t>Site</w:t>
      </w:r>
      <w:r w:rsidR="006B2925" w:rsidRPr="0049068E">
        <w:rPr>
          <w:rFonts w:ascii="Arial" w:hAnsi="Arial" w:cs="Arial"/>
        </w:rPr>
        <w:t xml:space="preserve"> Conditions</w:t>
      </w:r>
    </w:p>
    <w:p w14:paraId="172FCB10" w14:textId="3B24F137" w:rsidR="00132BB2" w:rsidRPr="0049068E" w:rsidRDefault="0051782B" w:rsidP="0033698B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Was the site previously forested </w:t>
      </w:r>
      <w:r w:rsidR="00433C33" w:rsidRPr="0049068E">
        <w:rPr>
          <w:rFonts w:ascii="Arial" w:hAnsi="Arial" w:cs="Arial"/>
        </w:rPr>
        <w:t xml:space="preserve">within the past </w:t>
      </w:r>
      <w:r w:rsidR="00553F57" w:rsidRPr="0049068E">
        <w:rPr>
          <w:rFonts w:ascii="Arial" w:hAnsi="Arial" w:cs="Arial"/>
        </w:rPr>
        <w:t>3</w:t>
      </w:r>
      <w:r w:rsidR="00433C33" w:rsidRPr="0049068E">
        <w:rPr>
          <w:rFonts w:ascii="Arial" w:hAnsi="Arial" w:cs="Arial"/>
        </w:rPr>
        <w:t>00</w:t>
      </w:r>
      <w:r w:rsidR="00132BB2" w:rsidRPr="0049068E">
        <w:rPr>
          <w:rFonts w:ascii="Arial" w:hAnsi="Arial" w:cs="Arial"/>
        </w:rPr>
        <w:t xml:space="preserve"> years?</w:t>
      </w:r>
      <w:r w:rsidR="000F2E18" w:rsidRPr="0049068E">
        <w:rPr>
          <w:rFonts w:ascii="Arial" w:hAnsi="Arial" w:cs="Arial"/>
        </w:rPr>
        <w:t xml:space="preserve"> (Sites that have not been in forest cover</w:t>
      </w:r>
      <w:r w:rsidR="008F48A0" w:rsidRPr="0049068E">
        <w:rPr>
          <w:rFonts w:ascii="Arial" w:hAnsi="Arial" w:cs="Arial"/>
        </w:rPr>
        <w:t xml:space="preserve"> in recent history are not eligible)</w:t>
      </w:r>
      <w:r w:rsidR="00421F19" w:rsidRPr="0049068E">
        <w:rPr>
          <w:rFonts w:ascii="Arial" w:hAnsi="Arial" w:cs="Arial"/>
        </w:rPr>
        <w:t>.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2"/>
    </w:p>
    <w:p w14:paraId="23F0CF8B" w14:textId="77777777" w:rsidR="00132BB2" w:rsidRPr="0049068E" w:rsidRDefault="00132BB2" w:rsidP="00132BB2">
      <w:pPr>
        <w:pStyle w:val="ListParagraph"/>
        <w:ind w:left="360"/>
        <w:rPr>
          <w:rFonts w:ascii="Arial" w:hAnsi="Arial" w:cs="Arial"/>
        </w:rPr>
      </w:pPr>
    </w:p>
    <w:p w14:paraId="3FE19C4D" w14:textId="21D51015" w:rsidR="00DA7253" w:rsidRPr="0049068E" w:rsidRDefault="00A92FDB" w:rsidP="0033698B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>What is the reason the site is no longer in forest cover?</w:t>
      </w:r>
      <w:r w:rsidR="00972311" w:rsidRPr="0049068E">
        <w:rPr>
          <w:rFonts w:ascii="Arial" w:hAnsi="Arial" w:cs="Arial"/>
        </w:rPr>
        <w:t xml:space="preserve"> </w:t>
      </w:r>
      <w:r w:rsidR="00421F19" w:rsidRPr="0049068E">
        <w:rPr>
          <w:rFonts w:ascii="Arial" w:hAnsi="Arial" w:cs="Arial"/>
        </w:rPr>
        <w:t>(</w:t>
      </w:r>
      <w:r w:rsidR="0073696F" w:rsidRPr="0049068E">
        <w:rPr>
          <w:rFonts w:ascii="Arial" w:hAnsi="Arial" w:cs="Arial"/>
        </w:rPr>
        <w:t xml:space="preserve">Forest sites that are not in forest cover due to </w:t>
      </w:r>
      <w:r w:rsidR="00724089" w:rsidRPr="0049068E">
        <w:rPr>
          <w:rFonts w:ascii="Arial" w:hAnsi="Arial" w:cs="Arial"/>
        </w:rPr>
        <w:t>direct human activities</w:t>
      </w:r>
      <w:r w:rsidR="0073696F" w:rsidRPr="0049068E">
        <w:rPr>
          <w:rFonts w:ascii="Arial" w:hAnsi="Arial" w:cs="Arial"/>
        </w:rPr>
        <w:t xml:space="preserve"> within the past 10 years are not eligible</w:t>
      </w:r>
      <w:r w:rsidR="00061E50" w:rsidRPr="0049068E">
        <w:rPr>
          <w:rFonts w:ascii="Arial" w:hAnsi="Arial" w:cs="Arial"/>
        </w:rPr>
        <w:t>).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3"/>
    </w:p>
    <w:p w14:paraId="7C453380" w14:textId="77777777" w:rsidR="006C520E" w:rsidRPr="0049068E" w:rsidRDefault="006C520E" w:rsidP="006C520E">
      <w:pPr>
        <w:pStyle w:val="ListParagraph"/>
        <w:ind w:left="360"/>
        <w:rPr>
          <w:rFonts w:ascii="Arial" w:hAnsi="Arial" w:cs="Arial"/>
        </w:rPr>
      </w:pPr>
    </w:p>
    <w:p w14:paraId="3617A7DB" w14:textId="772CAAC9" w:rsidR="00042D74" w:rsidRPr="0049068E" w:rsidRDefault="002022EC" w:rsidP="0033698B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>W</w:t>
      </w:r>
      <w:r w:rsidR="006D4369" w:rsidRPr="0049068E">
        <w:rPr>
          <w:rFonts w:ascii="Arial" w:hAnsi="Arial" w:cs="Arial"/>
        </w:rPr>
        <w:t>hy is</w:t>
      </w:r>
      <w:r w:rsidR="001354B0" w:rsidRPr="0049068E">
        <w:rPr>
          <w:rFonts w:ascii="Arial" w:hAnsi="Arial" w:cs="Arial"/>
        </w:rPr>
        <w:t xml:space="preserve"> human intervention required </w:t>
      </w:r>
      <w:r w:rsidR="00D52B5E" w:rsidRPr="0049068E">
        <w:rPr>
          <w:rFonts w:ascii="Arial" w:hAnsi="Arial" w:cs="Arial"/>
        </w:rPr>
        <w:t xml:space="preserve">for the site </w:t>
      </w:r>
      <w:r w:rsidR="002577DE" w:rsidRPr="0049068E">
        <w:rPr>
          <w:rFonts w:ascii="Arial" w:hAnsi="Arial" w:cs="Arial"/>
        </w:rPr>
        <w:t xml:space="preserve">to </w:t>
      </w:r>
      <w:r w:rsidR="00C367D4" w:rsidRPr="0049068E">
        <w:rPr>
          <w:rFonts w:ascii="Arial" w:hAnsi="Arial" w:cs="Arial"/>
        </w:rPr>
        <w:t>achieve the desired level of forest cover?</w:t>
      </w:r>
      <w:r w:rsidR="00716DD7" w:rsidRPr="0049068E">
        <w:rPr>
          <w:rFonts w:ascii="Arial" w:hAnsi="Arial" w:cs="Arial"/>
        </w:rPr>
        <w:t xml:space="preserve"> (If the site would achieve a similar level of </w:t>
      </w:r>
      <w:r w:rsidR="0018081D" w:rsidRPr="0049068E">
        <w:rPr>
          <w:rFonts w:ascii="Arial" w:hAnsi="Arial" w:cs="Arial"/>
        </w:rPr>
        <w:t xml:space="preserve">native </w:t>
      </w:r>
      <w:r w:rsidR="00716DD7" w:rsidRPr="0049068E">
        <w:rPr>
          <w:rFonts w:ascii="Arial" w:hAnsi="Arial" w:cs="Arial"/>
        </w:rPr>
        <w:t xml:space="preserve">forest cover </w:t>
      </w:r>
      <w:r w:rsidR="0018081D" w:rsidRPr="0049068E">
        <w:rPr>
          <w:rFonts w:ascii="Arial" w:hAnsi="Arial" w:cs="Arial"/>
        </w:rPr>
        <w:t xml:space="preserve">within a comparable timeframe that will occur from the reforestation effort, the project is not </w:t>
      </w:r>
      <w:r w:rsidR="00872916" w:rsidRPr="0049068E">
        <w:rPr>
          <w:rFonts w:ascii="Arial" w:hAnsi="Arial" w:cs="Arial"/>
        </w:rPr>
        <w:t>eligible)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49068E" w:rsidRPr="00386E8A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4"/>
    </w:p>
    <w:p w14:paraId="107CB2C3" w14:textId="77777777" w:rsidR="00546645" w:rsidRPr="0049068E" w:rsidRDefault="00546645" w:rsidP="00546645">
      <w:pPr>
        <w:pStyle w:val="ListParagraph"/>
        <w:rPr>
          <w:rFonts w:ascii="Arial" w:hAnsi="Arial" w:cs="Arial"/>
        </w:rPr>
      </w:pPr>
    </w:p>
    <w:p w14:paraId="101AF2C6" w14:textId="276B5C16" w:rsidR="009F1300" w:rsidRPr="0049068E" w:rsidRDefault="00B44A6C" w:rsidP="002D5AE1">
      <w:pPr>
        <w:pStyle w:val="ListParagraph"/>
        <w:keepNext/>
        <w:numPr>
          <w:ilvl w:val="0"/>
          <w:numId w:val="4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Describe the </w:t>
      </w:r>
      <w:r w:rsidR="00C94FB0" w:rsidRPr="0049068E">
        <w:rPr>
          <w:rFonts w:ascii="Arial" w:hAnsi="Arial" w:cs="Arial"/>
        </w:rPr>
        <w:t xml:space="preserve">site and </w:t>
      </w:r>
      <w:r w:rsidR="00D46849" w:rsidRPr="0049068E">
        <w:rPr>
          <w:rFonts w:ascii="Arial" w:hAnsi="Arial" w:cs="Arial"/>
        </w:rPr>
        <w:t xml:space="preserve">justify how the </w:t>
      </w:r>
      <w:r w:rsidR="007D5F40" w:rsidRPr="0049068E">
        <w:rPr>
          <w:rFonts w:ascii="Arial" w:hAnsi="Arial" w:cs="Arial"/>
        </w:rPr>
        <w:t>species that</w:t>
      </w:r>
      <w:r w:rsidRPr="0049068E">
        <w:rPr>
          <w:rFonts w:ascii="Arial" w:hAnsi="Arial" w:cs="Arial"/>
        </w:rPr>
        <w:t xml:space="preserve"> will </w:t>
      </w:r>
      <w:r w:rsidR="003F6BFD" w:rsidRPr="0049068E">
        <w:rPr>
          <w:rFonts w:ascii="Arial" w:hAnsi="Arial" w:cs="Arial"/>
        </w:rPr>
        <w:t xml:space="preserve">be selected for </w:t>
      </w:r>
      <w:r w:rsidRPr="0049068E">
        <w:rPr>
          <w:rFonts w:ascii="Arial" w:hAnsi="Arial" w:cs="Arial"/>
        </w:rPr>
        <w:t>plant</w:t>
      </w:r>
      <w:r w:rsidR="00377BBD">
        <w:rPr>
          <w:rFonts w:ascii="Arial" w:hAnsi="Arial" w:cs="Arial"/>
        </w:rPr>
        <w:t>ing</w:t>
      </w:r>
      <w:r w:rsidRPr="0049068E">
        <w:rPr>
          <w:rFonts w:ascii="Arial" w:hAnsi="Arial" w:cs="Arial"/>
        </w:rPr>
        <w:t xml:space="preserve"> </w:t>
      </w:r>
      <w:r w:rsidR="002A5496" w:rsidRPr="0049068E">
        <w:rPr>
          <w:rFonts w:ascii="Arial" w:hAnsi="Arial" w:cs="Arial"/>
        </w:rPr>
        <w:t>are appropriate for the</w:t>
      </w:r>
      <w:r w:rsidR="007909FD" w:rsidRPr="0049068E">
        <w:rPr>
          <w:rFonts w:ascii="Arial" w:hAnsi="Arial" w:cs="Arial"/>
        </w:rPr>
        <w:t xml:space="preserve"> </w:t>
      </w:r>
      <w:r w:rsidR="00EF507E" w:rsidRPr="0049068E">
        <w:rPr>
          <w:rFonts w:ascii="Arial" w:hAnsi="Arial" w:cs="Arial"/>
        </w:rPr>
        <w:t xml:space="preserve">following environmental </w:t>
      </w:r>
      <w:r w:rsidR="00942379" w:rsidRPr="0049068E">
        <w:rPr>
          <w:rFonts w:ascii="Arial" w:hAnsi="Arial" w:cs="Arial"/>
        </w:rPr>
        <w:t>and e</w:t>
      </w:r>
      <w:r w:rsidR="000B499B" w:rsidRPr="0049068E">
        <w:rPr>
          <w:rFonts w:ascii="Arial" w:hAnsi="Arial" w:cs="Arial"/>
        </w:rPr>
        <w:t xml:space="preserve">cological </w:t>
      </w:r>
      <w:r w:rsidR="009F1300" w:rsidRPr="0049068E">
        <w:rPr>
          <w:rFonts w:ascii="Arial" w:hAnsi="Arial" w:cs="Arial"/>
        </w:rPr>
        <w:t>variables</w:t>
      </w:r>
      <w:r w:rsidR="002A5496" w:rsidRPr="0049068E">
        <w:rPr>
          <w:rFonts w:ascii="Arial" w:hAnsi="Arial" w:cs="Arial"/>
        </w:rPr>
        <w:t xml:space="preserve"> present on the site</w:t>
      </w:r>
      <w:r w:rsidR="00377BBD">
        <w:rPr>
          <w:rFonts w:ascii="Arial" w:hAnsi="Arial" w:cs="Arial"/>
        </w:rPr>
        <w:t xml:space="preserve"> and </w:t>
      </w:r>
      <w:r w:rsidR="00377BBD">
        <w:rPr>
          <w:rFonts w:ascii="Arial" w:hAnsi="Arial" w:cs="Arial"/>
        </w:rPr>
        <w:lastRenderedPageBreak/>
        <w:t xml:space="preserve">can be </w:t>
      </w:r>
      <w:r w:rsidR="002F50BA">
        <w:rPr>
          <w:rFonts w:ascii="Arial" w:hAnsi="Arial" w:cs="Arial"/>
        </w:rPr>
        <w:t>reasonably expected to survive</w:t>
      </w:r>
      <w:r w:rsidR="00564D36" w:rsidRPr="0049068E">
        <w:rPr>
          <w:rFonts w:ascii="Arial" w:hAnsi="Arial" w:cs="Arial"/>
        </w:rPr>
        <w:t xml:space="preserve">, </w:t>
      </w:r>
      <w:r w:rsidR="004128A5">
        <w:rPr>
          <w:rFonts w:ascii="Arial" w:hAnsi="Arial" w:cs="Arial"/>
        </w:rPr>
        <w:t xml:space="preserve">including </w:t>
      </w:r>
      <w:r w:rsidR="00564D36" w:rsidRPr="0049068E">
        <w:rPr>
          <w:rFonts w:ascii="Arial" w:hAnsi="Arial" w:cs="Arial"/>
        </w:rPr>
        <w:t>considerin</w:t>
      </w:r>
      <w:r w:rsidR="004128A5">
        <w:rPr>
          <w:rFonts w:ascii="Arial" w:hAnsi="Arial" w:cs="Arial"/>
        </w:rPr>
        <w:t>g</w:t>
      </w:r>
      <w:r w:rsidR="00564D36" w:rsidRPr="0049068E">
        <w:rPr>
          <w:rFonts w:ascii="Arial" w:hAnsi="Arial" w:cs="Arial"/>
        </w:rPr>
        <w:t xml:space="preserve"> </w:t>
      </w:r>
      <w:r w:rsidR="008C44B3">
        <w:rPr>
          <w:rFonts w:ascii="Arial" w:hAnsi="Arial" w:cs="Arial"/>
        </w:rPr>
        <w:t xml:space="preserve">how </w:t>
      </w:r>
      <w:r w:rsidR="00725592" w:rsidRPr="0049068E">
        <w:rPr>
          <w:rFonts w:ascii="Arial" w:hAnsi="Arial" w:cs="Arial"/>
        </w:rPr>
        <w:t xml:space="preserve">conditions may be </w:t>
      </w:r>
      <w:r w:rsidR="008C44B3">
        <w:rPr>
          <w:rFonts w:ascii="Arial" w:hAnsi="Arial" w:cs="Arial"/>
        </w:rPr>
        <w:t xml:space="preserve">changing </w:t>
      </w:r>
      <w:r w:rsidR="00725592" w:rsidRPr="0049068E">
        <w:rPr>
          <w:rFonts w:ascii="Arial" w:hAnsi="Arial" w:cs="Arial"/>
        </w:rPr>
        <w:t>due to climate change</w:t>
      </w:r>
      <w:r w:rsidR="009F1300" w:rsidRPr="0049068E">
        <w:rPr>
          <w:rFonts w:ascii="Arial" w:hAnsi="Arial" w:cs="Arial"/>
        </w:rPr>
        <w:t>:</w:t>
      </w:r>
    </w:p>
    <w:p w14:paraId="74E05D09" w14:textId="77777777" w:rsidR="009F1300" w:rsidRPr="0049068E" w:rsidRDefault="009F1300" w:rsidP="002D5AE1">
      <w:pPr>
        <w:pStyle w:val="ListParagraph"/>
        <w:keepNext/>
        <w:rPr>
          <w:rFonts w:ascii="Arial" w:hAnsi="Arial" w:cs="Arial"/>
        </w:rPr>
      </w:pPr>
    </w:p>
    <w:p w14:paraId="70CD5682" w14:textId="6181DA88" w:rsidR="00546645" w:rsidRPr="0049068E" w:rsidRDefault="009F1300" w:rsidP="00D053FA">
      <w:pPr>
        <w:pStyle w:val="ListParagraph"/>
        <w:keepNext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Aspect</w:t>
      </w:r>
    </w:p>
    <w:p w14:paraId="4DA96D78" w14:textId="096E7514" w:rsidR="009F1300" w:rsidRPr="0049068E" w:rsidRDefault="009F1300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Elevation</w:t>
      </w:r>
    </w:p>
    <w:p w14:paraId="6D8E3011" w14:textId="4C510220" w:rsidR="003807FC" w:rsidRPr="0049068E" w:rsidRDefault="003807FC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Soil </w:t>
      </w:r>
    </w:p>
    <w:p w14:paraId="37825826" w14:textId="2D9C8A3B" w:rsidR="009F1300" w:rsidRPr="0049068E" w:rsidRDefault="00C94FB0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Precipitation</w:t>
      </w:r>
      <w:r w:rsidR="00BB1A15" w:rsidRPr="0049068E">
        <w:rPr>
          <w:rFonts w:ascii="Arial" w:hAnsi="Arial" w:cs="Arial"/>
        </w:rPr>
        <w:t xml:space="preserve">, including snowfall </w:t>
      </w:r>
    </w:p>
    <w:p w14:paraId="203A21EA" w14:textId="3F77BC99" w:rsidR="00C94FB0" w:rsidRPr="0049068E" w:rsidRDefault="00BB1A15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Temperature</w:t>
      </w:r>
    </w:p>
    <w:p w14:paraId="6F8B057B" w14:textId="58FE8197" w:rsidR="00BB1A15" w:rsidRPr="0049068E" w:rsidRDefault="00834F40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Herbivores</w:t>
      </w:r>
    </w:p>
    <w:p w14:paraId="36BE651C" w14:textId="28BD4D79" w:rsidR="00834F40" w:rsidRPr="0049068E" w:rsidRDefault="00181DC1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Pathogens</w:t>
      </w:r>
    </w:p>
    <w:p w14:paraId="0151F540" w14:textId="0FBEF938" w:rsidR="00181DC1" w:rsidRDefault="00181DC1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Insects</w:t>
      </w:r>
    </w:p>
    <w:p w14:paraId="7176F29E" w14:textId="08CEBB40" w:rsidR="0006115C" w:rsidRDefault="0049068E" w:rsidP="00C33219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529FEF18" w14:textId="77777777" w:rsidR="00C33219" w:rsidRPr="0049068E" w:rsidRDefault="00C33219" w:rsidP="00C33219">
      <w:pPr>
        <w:spacing w:after="0"/>
        <w:ind w:left="360"/>
        <w:rPr>
          <w:rFonts w:ascii="Arial" w:hAnsi="Arial" w:cs="Arial"/>
        </w:rPr>
      </w:pPr>
    </w:p>
    <w:p w14:paraId="2DAFC4D3" w14:textId="7DF5B853" w:rsidR="000B0626" w:rsidRPr="0049068E" w:rsidRDefault="000B0626" w:rsidP="00BD1D92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Will the reforestation </w:t>
      </w:r>
      <w:r w:rsidR="00DC3F0C" w:rsidRPr="0049068E">
        <w:rPr>
          <w:rFonts w:ascii="Arial" w:hAnsi="Arial" w:cs="Arial"/>
        </w:rPr>
        <w:t>activity be conducted within a wetland or adjacent to a wetland</w:t>
      </w:r>
      <w:r w:rsidR="00126073" w:rsidRPr="0049068E">
        <w:rPr>
          <w:rFonts w:ascii="Arial" w:hAnsi="Arial" w:cs="Arial"/>
        </w:rPr>
        <w:t xml:space="preserve"> and </w:t>
      </w:r>
      <w:r w:rsidR="004C284E" w:rsidRPr="0049068E">
        <w:rPr>
          <w:rFonts w:ascii="Arial" w:hAnsi="Arial" w:cs="Arial"/>
        </w:rPr>
        <w:t>potentially impact</w:t>
      </w:r>
      <w:r w:rsidR="00126073" w:rsidRPr="0049068E">
        <w:rPr>
          <w:rFonts w:ascii="Arial" w:hAnsi="Arial" w:cs="Arial"/>
        </w:rPr>
        <w:t xml:space="preserve"> the </w:t>
      </w:r>
      <w:r w:rsidR="0006115C" w:rsidRPr="0049068E">
        <w:rPr>
          <w:rFonts w:ascii="Arial" w:hAnsi="Arial" w:cs="Arial"/>
        </w:rPr>
        <w:t>hydrologic function of wetlands?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6"/>
    </w:p>
    <w:p w14:paraId="5F3128E4" w14:textId="72065F54" w:rsidR="000D1339" w:rsidRPr="0049068E" w:rsidRDefault="00126073" w:rsidP="00126073">
      <w:pPr>
        <w:pStyle w:val="Heading1"/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Risk </w:t>
      </w:r>
      <w:r w:rsidR="00B61B9B" w:rsidRPr="0049068E">
        <w:rPr>
          <w:rFonts w:ascii="Arial" w:hAnsi="Arial" w:cs="Arial"/>
        </w:rPr>
        <w:t xml:space="preserve">to </w:t>
      </w:r>
      <w:r w:rsidRPr="0049068E">
        <w:rPr>
          <w:rFonts w:ascii="Arial" w:hAnsi="Arial" w:cs="Arial"/>
        </w:rPr>
        <w:t xml:space="preserve">Forest Land </w:t>
      </w:r>
      <w:r w:rsidR="00547C39" w:rsidRPr="0049068E">
        <w:rPr>
          <w:rFonts w:ascii="Arial" w:hAnsi="Arial" w:cs="Arial"/>
        </w:rPr>
        <w:t>Cover</w:t>
      </w:r>
    </w:p>
    <w:p w14:paraId="082311EE" w14:textId="3F9D95D8" w:rsidR="009D4407" w:rsidRPr="0049068E" w:rsidRDefault="00FA0094" w:rsidP="00D2534F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Is </w:t>
      </w:r>
      <w:r w:rsidR="0051037A" w:rsidRPr="0049068E">
        <w:rPr>
          <w:rFonts w:ascii="Arial" w:hAnsi="Arial" w:cs="Arial"/>
        </w:rPr>
        <w:t xml:space="preserve">the reforestation site </w:t>
      </w:r>
      <w:r w:rsidR="007620FD" w:rsidRPr="0049068E">
        <w:rPr>
          <w:rFonts w:ascii="Arial" w:hAnsi="Arial" w:cs="Arial"/>
        </w:rPr>
        <w:t>at</w:t>
      </w:r>
      <w:r w:rsidR="005847FF" w:rsidRPr="0049068E">
        <w:rPr>
          <w:rFonts w:ascii="Arial" w:hAnsi="Arial" w:cs="Arial"/>
        </w:rPr>
        <w:t xml:space="preserve"> apparent</w:t>
      </w:r>
      <w:r w:rsidR="007620FD" w:rsidRPr="0049068E">
        <w:rPr>
          <w:rFonts w:ascii="Arial" w:hAnsi="Arial" w:cs="Arial"/>
        </w:rPr>
        <w:t xml:space="preserve"> risk of</w:t>
      </w:r>
      <w:r w:rsidR="0007405C" w:rsidRPr="0049068E">
        <w:rPr>
          <w:rFonts w:ascii="Arial" w:hAnsi="Arial" w:cs="Arial"/>
        </w:rPr>
        <w:t xml:space="preserve"> being converted to non-forest </w:t>
      </w:r>
      <w:r w:rsidR="00014221" w:rsidRPr="0049068E">
        <w:rPr>
          <w:rFonts w:ascii="Arial" w:hAnsi="Arial" w:cs="Arial"/>
        </w:rPr>
        <w:t xml:space="preserve">use within the next 20 – 30 years </w:t>
      </w:r>
      <w:r w:rsidR="0007405C" w:rsidRPr="0049068E">
        <w:rPr>
          <w:rFonts w:ascii="Arial" w:hAnsi="Arial" w:cs="Arial"/>
        </w:rPr>
        <w:t xml:space="preserve">due to economic considerations? </w:t>
      </w:r>
      <w:r w:rsidR="001D433B" w:rsidRPr="0049068E">
        <w:rPr>
          <w:rFonts w:ascii="Arial" w:hAnsi="Arial" w:cs="Arial"/>
        </w:rPr>
        <w:t xml:space="preserve">Explain and justify in terms of land use trends within </w:t>
      </w:r>
      <w:r w:rsidR="00014221" w:rsidRPr="0049068E">
        <w:rPr>
          <w:rFonts w:ascii="Arial" w:hAnsi="Arial" w:cs="Arial"/>
        </w:rPr>
        <w:t>proximity</w:t>
      </w:r>
      <w:r w:rsidR="001D433B" w:rsidRPr="0049068E">
        <w:rPr>
          <w:rFonts w:ascii="Arial" w:hAnsi="Arial" w:cs="Arial"/>
        </w:rPr>
        <w:t xml:space="preserve"> to the project area.</w:t>
      </w:r>
      <w:r w:rsidR="001F04B5">
        <w:rPr>
          <w:rFonts w:ascii="Arial" w:hAnsi="Arial" w:cs="Arial"/>
        </w:rPr>
        <w:t xml:space="preserve"> Examples of factors to consider</w:t>
      </w:r>
      <w:r w:rsidR="00663D02">
        <w:rPr>
          <w:rFonts w:ascii="Arial" w:hAnsi="Arial" w:cs="Arial"/>
        </w:rPr>
        <w:t xml:space="preserve"> include</w:t>
      </w:r>
      <w:r w:rsidR="00DC59D8">
        <w:rPr>
          <w:rFonts w:ascii="Arial" w:hAnsi="Arial" w:cs="Arial"/>
        </w:rPr>
        <w:t xml:space="preserve"> proximity</w:t>
      </w:r>
      <w:r w:rsidR="009F2DFD">
        <w:rPr>
          <w:rFonts w:ascii="Arial" w:hAnsi="Arial" w:cs="Arial"/>
        </w:rPr>
        <w:t xml:space="preserve"> to population centers,</w:t>
      </w:r>
      <w:r w:rsidR="00663D02">
        <w:rPr>
          <w:rFonts w:ascii="Arial" w:hAnsi="Arial" w:cs="Arial"/>
        </w:rPr>
        <w:t xml:space="preserve"> zoning and general plan designations for the project area,</w:t>
      </w:r>
      <w:r w:rsidR="001F04B5">
        <w:rPr>
          <w:rFonts w:ascii="Arial" w:hAnsi="Arial" w:cs="Arial"/>
        </w:rPr>
        <w:t xml:space="preserve"> </w:t>
      </w:r>
      <w:r w:rsidR="00663D02">
        <w:rPr>
          <w:rFonts w:ascii="Arial" w:hAnsi="Arial" w:cs="Arial"/>
        </w:rPr>
        <w:t xml:space="preserve">local </w:t>
      </w:r>
      <w:r w:rsidR="001F04B5">
        <w:rPr>
          <w:rFonts w:ascii="Arial" w:hAnsi="Arial" w:cs="Arial"/>
        </w:rPr>
        <w:t>development trends</w:t>
      </w:r>
      <w:r w:rsidR="00663D02">
        <w:rPr>
          <w:rFonts w:ascii="Arial" w:hAnsi="Arial" w:cs="Arial"/>
        </w:rPr>
        <w:t>,</w:t>
      </w:r>
      <w:r w:rsidR="001F04B5">
        <w:rPr>
          <w:rFonts w:ascii="Arial" w:hAnsi="Arial" w:cs="Arial"/>
        </w:rPr>
        <w:t xml:space="preserve"> and </w:t>
      </w:r>
      <w:r w:rsidR="00663D02">
        <w:rPr>
          <w:rFonts w:ascii="Arial" w:hAnsi="Arial" w:cs="Arial"/>
        </w:rPr>
        <w:t xml:space="preserve">regional </w:t>
      </w:r>
      <w:r w:rsidR="00410F7A">
        <w:rPr>
          <w:rFonts w:ascii="Arial" w:hAnsi="Arial" w:cs="Arial"/>
        </w:rPr>
        <w:t xml:space="preserve">development </w:t>
      </w:r>
      <w:r w:rsidR="001F04B5">
        <w:rPr>
          <w:rFonts w:ascii="Arial" w:hAnsi="Arial" w:cs="Arial"/>
        </w:rPr>
        <w:t>projections</w:t>
      </w:r>
      <w:r w:rsidR="00410F7A">
        <w:rPr>
          <w:rFonts w:ascii="Arial" w:hAnsi="Arial" w:cs="Arial"/>
        </w:rPr>
        <w:t>.</w:t>
      </w:r>
      <w:r w:rsidR="001F04B5">
        <w:rPr>
          <w:rFonts w:ascii="Arial" w:hAnsi="Arial" w:cs="Arial"/>
        </w:rPr>
        <w:t xml:space="preserve"> 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7"/>
    </w:p>
    <w:p w14:paraId="07FCD56F" w14:textId="77777777" w:rsidR="004E24CA" w:rsidRPr="0049068E" w:rsidRDefault="004E24CA" w:rsidP="004E24CA">
      <w:pPr>
        <w:pStyle w:val="ListParagraph"/>
        <w:rPr>
          <w:rFonts w:ascii="Arial" w:hAnsi="Arial" w:cs="Arial"/>
        </w:rPr>
      </w:pPr>
    </w:p>
    <w:p w14:paraId="2599D35C" w14:textId="09A57F35" w:rsidR="00816468" w:rsidRPr="0049068E" w:rsidRDefault="00AD22E5" w:rsidP="00D2534F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Identify and discuss</w:t>
      </w:r>
      <w:r w:rsidR="00AB5C67" w:rsidRPr="0049068E">
        <w:rPr>
          <w:rFonts w:ascii="Arial" w:hAnsi="Arial" w:cs="Arial"/>
        </w:rPr>
        <w:t xml:space="preserve"> the risk </w:t>
      </w:r>
      <w:r w:rsidR="00D15770">
        <w:rPr>
          <w:rFonts w:ascii="Arial" w:hAnsi="Arial" w:cs="Arial"/>
        </w:rPr>
        <w:t xml:space="preserve">to any newly established trees from </w:t>
      </w:r>
      <w:r w:rsidR="008159B9">
        <w:rPr>
          <w:rFonts w:ascii="Arial" w:hAnsi="Arial" w:cs="Arial"/>
        </w:rPr>
        <w:t xml:space="preserve">any of the following </w:t>
      </w:r>
      <w:r w:rsidR="00290E39">
        <w:rPr>
          <w:rFonts w:ascii="Arial" w:hAnsi="Arial" w:cs="Arial"/>
        </w:rPr>
        <w:t>and actions taken to mitigate such risks</w:t>
      </w:r>
      <w:r w:rsidR="008159B9">
        <w:rPr>
          <w:rFonts w:ascii="Arial" w:hAnsi="Arial" w:cs="Arial"/>
        </w:rPr>
        <w:t>:</w:t>
      </w:r>
      <w:r w:rsidR="00827111">
        <w:rPr>
          <w:rFonts w:ascii="Arial" w:hAnsi="Arial" w:cs="Arial"/>
        </w:rPr>
        <w:br/>
      </w:r>
      <w:r w:rsidR="008159B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9526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68">
            <w:rPr>
              <w:rFonts w:ascii="MS Gothic" w:eastAsia="MS Gothic" w:hAnsi="MS Gothic" w:cs="Arial" w:hint="eastAsia"/>
            </w:rPr>
            <w:t>☐</w:t>
          </w:r>
        </w:sdtContent>
      </w:sdt>
      <w:r w:rsidR="009D1DB9">
        <w:rPr>
          <w:rFonts w:ascii="Arial" w:hAnsi="Arial" w:cs="Arial"/>
        </w:rPr>
        <w:t xml:space="preserve"> Livestock</w:t>
      </w:r>
      <w:r w:rsidR="00271E57">
        <w:rPr>
          <w:rFonts w:ascii="Arial" w:hAnsi="Arial" w:cs="Arial"/>
        </w:rPr>
        <w:t>/animal herbivory</w:t>
      </w:r>
      <w:r w:rsidR="009D1DB9">
        <w:rPr>
          <w:rFonts w:ascii="Arial" w:hAnsi="Arial" w:cs="Arial"/>
        </w:rPr>
        <w:t xml:space="preserve"> </w:t>
      </w:r>
      <w:r w:rsidR="009D1D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08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B9">
            <w:rPr>
              <w:rFonts w:ascii="MS Gothic" w:eastAsia="MS Gothic" w:hAnsi="MS Gothic" w:cs="Arial" w:hint="eastAsia"/>
            </w:rPr>
            <w:t>☐</w:t>
          </w:r>
        </w:sdtContent>
      </w:sdt>
      <w:r w:rsidR="00827111">
        <w:rPr>
          <w:rFonts w:ascii="Arial" w:hAnsi="Arial" w:cs="Arial"/>
        </w:rPr>
        <w:t xml:space="preserve"> </w:t>
      </w:r>
      <w:r w:rsidR="00276A72">
        <w:rPr>
          <w:rFonts w:ascii="Arial" w:hAnsi="Arial" w:cs="Arial"/>
        </w:rPr>
        <w:t>Invasive species</w:t>
      </w:r>
      <w:r w:rsidR="000E1F6B">
        <w:rPr>
          <w:rFonts w:ascii="Arial" w:hAnsi="Arial" w:cs="Arial"/>
        </w:rPr>
        <w:tab/>
      </w:r>
      <w:r w:rsidR="008159B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00566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A6E">
            <w:rPr>
              <w:rFonts w:ascii="MS Gothic" w:eastAsia="MS Gothic" w:hAnsi="MS Gothic" w:cs="Arial" w:hint="eastAsia"/>
            </w:rPr>
            <w:t>☐</w:t>
          </w:r>
        </w:sdtContent>
      </w:sdt>
      <w:r w:rsidR="00276A72">
        <w:rPr>
          <w:rFonts w:ascii="Arial" w:hAnsi="Arial" w:cs="Arial"/>
        </w:rPr>
        <w:t xml:space="preserve"> Erosion</w:t>
      </w:r>
      <w:r w:rsidR="009D1D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527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B9">
            <w:rPr>
              <w:rFonts w:ascii="MS Gothic" w:eastAsia="MS Gothic" w:hAnsi="MS Gothic" w:cs="Arial" w:hint="eastAsia"/>
            </w:rPr>
            <w:t>☐</w:t>
          </w:r>
        </w:sdtContent>
      </w:sdt>
      <w:r w:rsidR="00276A72">
        <w:rPr>
          <w:rFonts w:ascii="Arial" w:hAnsi="Arial" w:cs="Arial"/>
        </w:rPr>
        <w:t xml:space="preserve"> </w:t>
      </w:r>
      <w:r w:rsidR="00D5569E">
        <w:rPr>
          <w:rFonts w:ascii="Arial" w:hAnsi="Arial" w:cs="Arial"/>
        </w:rPr>
        <w:t>Changes in site hydrology</w:t>
      </w:r>
      <w:r w:rsidR="008159B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42603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C0">
            <w:rPr>
              <w:rFonts w:ascii="MS Gothic" w:eastAsia="MS Gothic" w:hAnsi="MS Gothic" w:cs="Arial" w:hint="eastAsia"/>
            </w:rPr>
            <w:t>☐</w:t>
          </w:r>
        </w:sdtContent>
      </w:sdt>
      <w:r w:rsidR="004530C0">
        <w:rPr>
          <w:rFonts w:ascii="Arial" w:hAnsi="Arial" w:cs="Arial"/>
        </w:rPr>
        <w:t xml:space="preserve"> Drought </w:t>
      </w:r>
      <w:r w:rsidR="004530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657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C0">
            <w:rPr>
              <w:rFonts w:ascii="MS Gothic" w:eastAsia="MS Gothic" w:hAnsi="MS Gothic" w:cs="Arial" w:hint="eastAsia"/>
            </w:rPr>
            <w:t>☐</w:t>
          </w:r>
        </w:sdtContent>
      </w:sdt>
      <w:r w:rsidR="004530C0">
        <w:rPr>
          <w:rFonts w:ascii="Arial" w:hAnsi="Arial" w:cs="Arial"/>
        </w:rPr>
        <w:t xml:space="preserve"> Wildfire</w:t>
      </w:r>
      <w:r w:rsidR="001570E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00581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0E4">
            <w:rPr>
              <w:rFonts w:ascii="MS Gothic" w:eastAsia="MS Gothic" w:hAnsi="MS Gothic" w:cs="Arial" w:hint="eastAsia"/>
            </w:rPr>
            <w:t>☐</w:t>
          </w:r>
        </w:sdtContent>
      </w:sdt>
      <w:r w:rsidR="001570E4">
        <w:rPr>
          <w:rFonts w:ascii="Arial" w:hAnsi="Arial" w:cs="Arial"/>
        </w:rPr>
        <w:t xml:space="preserve"> </w:t>
      </w:r>
      <w:r w:rsidR="00B77A37">
        <w:rPr>
          <w:rFonts w:ascii="Arial" w:hAnsi="Arial" w:cs="Arial"/>
        </w:rPr>
        <w:t>Pathogens/insects</w:t>
      </w:r>
      <w:r w:rsidR="001570E4">
        <w:rPr>
          <w:rFonts w:ascii="Arial" w:hAnsi="Arial" w:cs="Arial"/>
        </w:rPr>
        <w:t xml:space="preserve"> </w:t>
      </w:r>
      <w:r w:rsidR="001570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0110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F6B">
            <w:rPr>
              <w:rFonts w:ascii="MS Gothic" w:eastAsia="MS Gothic" w:hAnsi="MS Gothic" w:cs="Arial" w:hint="eastAsia"/>
            </w:rPr>
            <w:t>☐</w:t>
          </w:r>
        </w:sdtContent>
      </w:sdt>
      <w:r w:rsidR="00290E39">
        <w:rPr>
          <w:rFonts w:ascii="Arial" w:hAnsi="Arial" w:cs="Arial"/>
        </w:rPr>
        <w:t xml:space="preserve"> Other</w:t>
      </w:r>
      <w:r w:rsidR="009F5BBF">
        <w:rPr>
          <w:rFonts w:ascii="Arial" w:hAnsi="Arial" w:cs="Arial"/>
        </w:rPr>
        <w:t>(s) (please specify)</w:t>
      </w:r>
      <w:r w:rsidR="000E1F6B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8"/>
    </w:p>
    <w:p w14:paraId="7EBFADD2" w14:textId="0AFD07E8" w:rsidR="000E62B1" w:rsidRPr="0049068E" w:rsidRDefault="000E62B1">
      <w:pPr>
        <w:rPr>
          <w:rFonts w:ascii="Arial" w:hAnsi="Arial" w:cs="Arial"/>
        </w:rPr>
      </w:pPr>
    </w:p>
    <w:p w14:paraId="0775AA34" w14:textId="77777777" w:rsidR="00C16C77" w:rsidRPr="0049068E" w:rsidRDefault="004128D7">
      <w:p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I certify </w:t>
      </w:r>
      <w:r w:rsidR="002F07A8" w:rsidRPr="0049068E">
        <w:rPr>
          <w:rFonts w:ascii="Arial" w:hAnsi="Arial" w:cs="Arial"/>
        </w:rPr>
        <w:t>the following</w:t>
      </w:r>
      <w:r w:rsidR="00C16C77" w:rsidRPr="0049068E">
        <w:rPr>
          <w:rFonts w:ascii="Arial" w:hAnsi="Arial" w:cs="Arial"/>
        </w:rPr>
        <w:t>:</w:t>
      </w:r>
    </w:p>
    <w:p w14:paraId="75007349" w14:textId="77777777" w:rsidR="002C2365" w:rsidRPr="0049068E" w:rsidRDefault="00C16C77" w:rsidP="002C23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Responses to the </w:t>
      </w:r>
      <w:r w:rsidR="002C2365" w:rsidRPr="0049068E">
        <w:rPr>
          <w:rFonts w:ascii="Arial" w:hAnsi="Arial" w:cs="Arial"/>
        </w:rPr>
        <w:t xml:space="preserve">questions </w:t>
      </w:r>
      <w:r w:rsidR="007F6487" w:rsidRPr="0049068E">
        <w:rPr>
          <w:rFonts w:ascii="Arial" w:hAnsi="Arial" w:cs="Arial"/>
        </w:rPr>
        <w:t>above are truthful</w:t>
      </w:r>
      <w:r w:rsidR="003D3A35" w:rsidRPr="0049068E">
        <w:rPr>
          <w:rFonts w:ascii="Arial" w:hAnsi="Arial" w:cs="Arial"/>
        </w:rPr>
        <w:t xml:space="preserve">.  </w:t>
      </w:r>
    </w:p>
    <w:p w14:paraId="723322C2" w14:textId="77777777" w:rsidR="002C2365" w:rsidRPr="0049068E" w:rsidRDefault="006B3EF7" w:rsidP="002C23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The reforestation project </w:t>
      </w:r>
      <w:r w:rsidR="0099310F" w:rsidRPr="0049068E">
        <w:rPr>
          <w:rFonts w:ascii="Arial" w:hAnsi="Arial" w:cs="Arial"/>
        </w:rPr>
        <w:t>is appropriate for the sit</w:t>
      </w:r>
      <w:r w:rsidR="00BC70BF" w:rsidRPr="0049068E">
        <w:rPr>
          <w:rFonts w:ascii="Arial" w:hAnsi="Arial" w:cs="Arial"/>
        </w:rPr>
        <w:t>e</w:t>
      </w:r>
      <w:r w:rsidR="0059768A" w:rsidRPr="0049068E">
        <w:rPr>
          <w:rFonts w:ascii="Arial" w:hAnsi="Arial" w:cs="Arial"/>
        </w:rPr>
        <w:t>.</w:t>
      </w:r>
    </w:p>
    <w:p w14:paraId="1B668E54" w14:textId="296FAC87" w:rsidR="0059768A" w:rsidRPr="0049068E" w:rsidRDefault="0059768A" w:rsidP="002C23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Reforested trees</w:t>
      </w:r>
      <w:r w:rsidR="003A2011" w:rsidRPr="0049068E">
        <w:rPr>
          <w:rFonts w:ascii="Arial" w:hAnsi="Arial" w:cs="Arial"/>
        </w:rPr>
        <w:t>, barring unforeseen natural disturbances</w:t>
      </w:r>
      <w:r w:rsidR="00C70AC8" w:rsidRPr="0049068E">
        <w:rPr>
          <w:rFonts w:ascii="Arial" w:hAnsi="Arial" w:cs="Arial"/>
        </w:rPr>
        <w:t xml:space="preserve"> and harvest</w:t>
      </w:r>
      <w:r w:rsidR="00520990" w:rsidRPr="0049068E">
        <w:rPr>
          <w:rFonts w:ascii="Arial" w:hAnsi="Arial" w:cs="Arial"/>
        </w:rPr>
        <w:t xml:space="preserve"> once trees achieve maturity,</w:t>
      </w:r>
      <w:r w:rsidR="003A2011" w:rsidRPr="0049068E">
        <w:rPr>
          <w:rFonts w:ascii="Arial" w:hAnsi="Arial" w:cs="Arial"/>
        </w:rPr>
        <w:t xml:space="preserve"> are likely to </w:t>
      </w:r>
      <w:r w:rsidR="00EF272F" w:rsidRPr="0049068E">
        <w:rPr>
          <w:rFonts w:ascii="Arial" w:hAnsi="Arial" w:cs="Arial"/>
        </w:rPr>
        <w:t>thrive</w:t>
      </w:r>
      <w:r w:rsidR="002D5858" w:rsidRPr="0049068E">
        <w:rPr>
          <w:rFonts w:ascii="Arial" w:hAnsi="Arial" w:cs="Arial"/>
        </w:rPr>
        <w:t xml:space="preserve"> </w:t>
      </w:r>
      <w:r w:rsidR="008A2242" w:rsidRPr="0049068E">
        <w:rPr>
          <w:rFonts w:ascii="Arial" w:hAnsi="Arial" w:cs="Arial"/>
        </w:rPr>
        <w:t xml:space="preserve">once </w:t>
      </w:r>
      <w:r w:rsidR="00EF272F" w:rsidRPr="0049068E">
        <w:rPr>
          <w:rFonts w:ascii="Arial" w:hAnsi="Arial" w:cs="Arial"/>
        </w:rPr>
        <w:t>established.</w:t>
      </w:r>
    </w:p>
    <w:p w14:paraId="16B980AF" w14:textId="77777777" w:rsidR="008A2242" w:rsidRPr="0049068E" w:rsidRDefault="008A2242" w:rsidP="008A2242">
      <w:pPr>
        <w:rPr>
          <w:rFonts w:ascii="Arial" w:hAnsi="Arial" w:cs="Arial"/>
        </w:rPr>
      </w:pPr>
    </w:p>
    <w:p w14:paraId="47BD8055" w14:textId="01E042C9" w:rsidR="004128D7" w:rsidRPr="0049068E" w:rsidRDefault="008A2242">
      <w:pPr>
        <w:rPr>
          <w:rFonts w:ascii="Arial" w:hAnsi="Arial" w:cs="Arial"/>
        </w:rPr>
      </w:pPr>
      <w:r w:rsidRPr="0049068E">
        <w:rPr>
          <w:rFonts w:ascii="Arial" w:hAnsi="Arial" w:cs="Arial"/>
        </w:rPr>
        <w:t>Professional Forester or Ecologist Name:</w:t>
      </w:r>
      <w:r w:rsidR="0049068E">
        <w:rPr>
          <w:rFonts w:ascii="Arial" w:hAnsi="Arial" w:cs="Arial"/>
        </w:rPr>
        <w:t xml:space="preserve"> </w:t>
      </w:r>
      <w:r w:rsidR="0049068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9"/>
    </w:p>
    <w:p w14:paraId="07C15AA9" w14:textId="486DB87B" w:rsidR="000E62B1" w:rsidRPr="0049068E" w:rsidRDefault="003A7467">
      <w:pPr>
        <w:rPr>
          <w:rFonts w:ascii="Arial" w:hAnsi="Arial" w:cs="Arial"/>
        </w:rPr>
      </w:pPr>
      <w:r w:rsidRPr="0049068E">
        <w:rPr>
          <w:rFonts w:ascii="Arial" w:hAnsi="Arial" w:cs="Arial"/>
        </w:rPr>
        <w:t>Professional Forester or Ecologist Signature:</w:t>
      </w:r>
      <w:r w:rsidR="0049068E">
        <w:rPr>
          <w:rFonts w:ascii="Arial" w:hAnsi="Arial" w:cs="Arial"/>
        </w:rPr>
        <w:t xml:space="preserve"> </w:t>
      </w:r>
      <w:r w:rsidR="0049068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10"/>
    </w:p>
    <w:p w14:paraId="3490B725" w14:textId="0DB06004" w:rsidR="003A7467" w:rsidRPr="0049068E" w:rsidRDefault="003A7467">
      <w:pPr>
        <w:rPr>
          <w:rFonts w:ascii="Arial" w:hAnsi="Arial" w:cs="Arial"/>
        </w:rPr>
      </w:pPr>
      <w:r w:rsidRPr="0049068E">
        <w:rPr>
          <w:rFonts w:ascii="Arial" w:hAnsi="Arial" w:cs="Arial"/>
        </w:rPr>
        <w:lastRenderedPageBreak/>
        <w:t>Date:</w:t>
      </w:r>
      <w:r w:rsidR="0049068E">
        <w:rPr>
          <w:rFonts w:ascii="Arial" w:hAnsi="Arial" w:cs="Arial"/>
        </w:rPr>
        <w:t xml:space="preserve"> </w:t>
      </w:r>
      <w:r w:rsidR="0049068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11"/>
    </w:p>
    <w:p w14:paraId="70333DA4" w14:textId="6BA819CC" w:rsidR="003A7467" w:rsidRPr="0049068E" w:rsidRDefault="003A7467">
      <w:pPr>
        <w:rPr>
          <w:rFonts w:ascii="Arial" w:hAnsi="Arial" w:cs="Arial"/>
        </w:rPr>
      </w:pPr>
      <w:r w:rsidRPr="0049068E">
        <w:rPr>
          <w:rFonts w:ascii="Arial" w:hAnsi="Arial" w:cs="Arial"/>
        </w:rPr>
        <w:t>License</w:t>
      </w:r>
      <w:r w:rsidR="008A520C">
        <w:rPr>
          <w:rFonts w:ascii="Arial" w:hAnsi="Arial" w:cs="Arial"/>
        </w:rPr>
        <w:t>/Certification</w:t>
      </w:r>
      <w:r w:rsidRPr="0049068E">
        <w:rPr>
          <w:rFonts w:ascii="Arial" w:hAnsi="Arial" w:cs="Arial"/>
        </w:rPr>
        <w:t xml:space="preserve"> Number:</w:t>
      </w:r>
      <w:r w:rsidR="0049068E">
        <w:rPr>
          <w:rFonts w:ascii="Arial" w:hAnsi="Arial" w:cs="Arial"/>
        </w:rPr>
        <w:t xml:space="preserve"> </w:t>
      </w:r>
      <w:r w:rsidR="0049068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12"/>
    </w:p>
    <w:p w14:paraId="7463DA82" w14:textId="719DE139" w:rsidR="003D6D93" w:rsidRPr="0049068E" w:rsidRDefault="003D6D93">
      <w:pPr>
        <w:rPr>
          <w:rFonts w:ascii="Arial" w:hAnsi="Arial" w:cs="Arial"/>
        </w:rPr>
      </w:pPr>
      <w:r w:rsidRPr="0049068E">
        <w:rPr>
          <w:rFonts w:ascii="Arial" w:hAnsi="Arial" w:cs="Arial"/>
        </w:rPr>
        <w:t>Licensor</w:t>
      </w:r>
      <w:r w:rsidR="008A520C">
        <w:rPr>
          <w:rFonts w:ascii="Arial" w:hAnsi="Arial" w:cs="Arial"/>
        </w:rPr>
        <w:t>/Certifier</w:t>
      </w:r>
      <w:r w:rsidRPr="0049068E">
        <w:rPr>
          <w:rFonts w:ascii="Arial" w:hAnsi="Arial" w:cs="Arial"/>
        </w:rPr>
        <w:t xml:space="preserve">: </w:t>
      </w:r>
      <w:r w:rsidR="0049068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13"/>
    </w:p>
    <w:p w14:paraId="19CDAD0E" w14:textId="53FAE27F" w:rsidR="000E62B1" w:rsidRPr="0049068E" w:rsidRDefault="00107BEC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735BE">
        <w:rPr>
          <w:rFonts w:ascii="Arial" w:hAnsi="Arial" w:cs="Arial"/>
        </w:rPr>
        <w:t xml:space="preserve">If no </w:t>
      </w:r>
      <w:r w:rsidR="00AE05DC">
        <w:rPr>
          <w:rFonts w:ascii="Arial" w:hAnsi="Arial" w:cs="Arial"/>
        </w:rPr>
        <w:t>license</w:t>
      </w:r>
      <w:r w:rsidR="005F1A31">
        <w:rPr>
          <w:rFonts w:ascii="Arial" w:hAnsi="Arial" w:cs="Arial"/>
        </w:rPr>
        <w:t>/certification</w:t>
      </w:r>
      <w:r w:rsidR="008A520C">
        <w:rPr>
          <w:rFonts w:ascii="Arial" w:hAnsi="Arial" w:cs="Arial"/>
        </w:rPr>
        <w:t xml:space="preserve">, </w:t>
      </w:r>
      <w:r w:rsidR="002940B1">
        <w:rPr>
          <w:rFonts w:ascii="Arial" w:hAnsi="Arial" w:cs="Arial"/>
        </w:rPr>
        <w:t>attach r</w:t>
      </w:r>
      <w:r w:rsidR="001F71DF">
        <w:rPr>
          <w:rFonts w:ascii="Arial" w:hAnsi="Arial" w:cs="Arial"/>
        </w:rPr>
        <w:t>é</w:t>
      </w:r>
      <w:r w:rsidR="002940B1">
        <w:rPr>
          <w:rFonts w:ascii="Arial" w:hAnsi="Arial" w:cs="Arial"/>
        </w:rPr>
        <w:t>sum</w:t>
      </w:r>
      <w:r w:rsidR="001F71DF">
        <w:rPr>
          <w:rFonts w:ascii="Arial" w:hAnsi="Arial" w:cs="Arial"/>
        </w:rPr>
        <w:t>é</w:t>
      </w:r>
      <w:r w:rsidR="002940B1">
        <w:rPr>
          <w:rFonts w:ascii="Arial" w:hAnsi="Arial" w:cs="Arial"/>
        </w:rPr>
        <w:t>/CV.)</w:t>
      </w:r>
    </w:p>
    <w:sectPr w:rsidR="000E62B1" w:rsidRPr="0049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6106" w14:textId="77777777" w:rsidR="00CD6C8B" w:rsidRDefault="00CD6C8B" w:rsidP="009B3FA9">
      <w:pPr>
        <w:spacing w:after="0" w:line="240" w:lineRule="auto"/>
      </w:pPr>
      <w:r>
        <w:separator/>
      </w:r>
    </w:p>
  </w:endnote>
  <w:endnote w:type="continuationSeparator" w:id="0">
    <w:p w14:paraId="084D553F" w14:textId="77777777" w:rsidR="00CD6C8B" w:rsidRDefault="00CD6C8B" w:rsidP="009B3FA9">
      <w:pPr>
        <w:spacing w:after="0" w:line="240" w:lineRule="auto"/>
      </w:pPr>
      <w:r>
        <w:continuationSeparator/>
      </w:r>
    </w:p>
  </w:endnote>
  <w:endnote w:type="continuationNotice" w:id="1">
    <w:p w14:paraId="43414F18" w14:textId="77777777" w:rsidR="00CD6C8B" w:rsidRDefault="00CD6C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699A" w14:textId="77777777" w:rsidR="00CD6C8B" w:rsidRDefault="00CD6C8B" w:rsidP="009B3FA9">
      <w:pPr>
        <w:spacing w:after="0" w:line="240" w:lineRule="auto"/>
      </w:pPr>
      <w:r>
        <w:separator/>
      </w:r>
    </w:p>
  </w:footnote>
  <w:footnote w:type="continuationSeparator" w:id="0">
    <w:p w14:paraId="7692D6FF" w14:textId="77777777" w:rsidR="00CD6C8B" w:rsidRDefault="00CD6C8B" w:rsidP="009B3FA9">
      <w:pPr>
        <w:spacing w:after="0" w:line="240" w:lineRule="auto"/>
      </w:pPr>
      <w:r>
        <w:continuationSeparator/>
      </w:r>
    </w:p>
  </w:footnote>
  <w:footnote w:type="continuationNotice" w:id="1">
    <w:p w14:paraId="3E481991" w14:textId="77777777" w:rsidR="00CD6C8B" w:rsidRDefault="00CD6C8B">
      <w:pPr>
        <w:spacing w:after="0" w:line="240" w:lineRule="auto"/>
      </w:pPr>
    </w:p>
  </w:footnote>
  <w:footnote w:id="2">
    <w:p w14:paraId="046B0151" w14:textId="6EF0EE84" w:rsidR="009B3FA9" w:rsidRPr="0049068E" w:rsidRDefault="009B3FA9">
      <w:pPr>
        <w:pStyle w:val="FootnoteText"/>
        <w:rPr>
          <w:rFonts w:ascii="Arial" w:hAnsi="Arial" w:cs="Arial"/>
          <w:sz w:val="18"/>
          <w:szCs w:val="18"/>
        </w:rPr>
      </w:pPr>
      <w:r w:rsidRPr="0049068E">
        <w:rPr>
          <w:rStyle w:val="FootnoteReference"/>
          <w:rFonts w:ascii="Arial" w:hAnsi="Arial" w:cs="Arial"/>
          <w:sz w:val="18"/>
          <w:szCs w:val="18"/>
        </w:rPr>
        <w:footnoteRef/>
      </w:r>
      <w:r w:rsidRPr="0049068E">
        <w:rPr>
          <w:rFonts w:ascii="Arial" w:hAnsi="Arial" w:cs="Arial"/>
          <w:sz w:val="18"/>
          <w:szCs w:val="18"/>
        </w:rPr>
        <w:t xml:space="preserve"> See definitions of Professional Forester and Professional Ecologist in the </w:t>
      </w:r>
      <w:r w:rsidR="006103E1" w:rsidRPr="0049068E">
        <w:rPr>
          <w:rFonts w:ascii="Arial" w:hAnsi="Arial" w:cs="Arial"/>
          <w:sz w:val="18"/>
          <w:szCs w:val="18"/>
        </w:rPr>
        <w:t>Reforestation Climate Forward Methodology.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4D2D"/>
    <w:multiLevelType w:val="hybridMultilevel"/>
    <w:tmpl w:val="03B8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2EA7"/>
    <w:multiLevelType w:val="hybridMultilevel"/>
    <w:tmpl w:val="140C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E0EBD"/>
    <w:multiLevelType w:val="hybridMultilevel"/>
    <w:tmpl w:val="13FC3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6193"/>
    <w:multiLevelType w:val="hybridMultilevel"/>
    <w:tmpl w:val="03B8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01B1C"/>
    <w:multiLevelType w:val="hybridMultilevel"/>
    <w:tmpl w:val="7B9EE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54740"/>
    <w:multiLevelType w:val="hybridMultilevel"/>
    <w:tmpl w:val="63EE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405393">
    <w:abstractNumId w:val="1"/>
  </w:num>
  <w:num w:numId="2" w16cid:durableId="399449077">
    <w:abstractNumId w:val="0"/>
  </w:num>
  <w:num w:numId="3" w16cid:durableId="530192263">
    <w:abstractNumId w:val="4"/>
  </w:num>
  <w:num w:numId="4" w16cid:durableId="1897549764">
    <w:abstractNumId w:val="3"/>
  </w:num>
  <w:num w:numId="5" w16cid:durableId="457996050">
    <w:abstractNumId w:val="5"/>
  </w:num>
  <w:num w:numId="6" w16cid:durableId="1094665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92lwE6AEksNryiaTxJV4jbEQiWZ3Iqzg79TwBnnx7TOHVCsdN9nOpeetMVUtfRDfIFthqMh/xmX7Bufs28/oA==" w:salt="grtfj3Q0Xm9gdannL6pGb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B1"/>
    <w:rsid w:val="000138BF"/>
    <w:rsid w:val="00014221"/>
    <w:rsid w:val="0001623A"/>
    <w:rsid w:val="00021602"/>
    <w:rsid w:val="00024F4D"/>
    <w:rsid w:val="00030CD8"/>
    <w:rsid w:val="000400E7"/>
    <w:rsid w:val="00042D74"/>
    <w:rsid w:val="00054985"/>
    <w:rsid w:val="00054BE9"/>
    <w:rsid w:val="0006115C"/>
    <w:rsid w:val="00061E50"/>
    <w:rsid w:val="00062910"/>
    <w:rsid w:val="0006444B"/>
    <w:rsid w:val="0007405C"/>
    <w:rsid w:val="000762AA"/>
    <w:rsid w:val="0008580A"/>
    <w:rsid w:val="0009286B"/>
    <w:rsid w:val="000B0626"/>
    <w:rsid w:val="000B499B"/>
    <w:rsid w:val="000D1339"/>
    <w:rsid w:val="000D1CD9"/>
    <w:rsid w:val="000D5A65"/>
    <w:rsid w:val="000E1F6B"/>
    <w:rsid w:val="000E62B1"/>
    <w:rsid w:val="000F2E18"/>
    <w:rsid w:val="00107BEC"/>
    <w:rsid w:val="001113F5"/>
    <w:rsid w:val="00126073"/>
    <w:rsid w:val="00132BB2"/>
    <w:rsid w:val="001354B0"/>
    <w:rsid w:val="001570E4"/>
    <w:rsid w:val="001625E4"/>
    <w:rsid w:val="0018081D"/>
    <w:rsid w:val="00181DC1"/>
    <w:rsid w:val="001835F6"/>
    <w:rsid w:val="001A064F"/>
    <w:rsid w:val="001A61EF"/>
    <w:rsid w:val="001B16F8"/>
    <w:rsid w:val="001B65D4"/>
    <w:rsid w:val="001D1AA7"/>
    <w:rsid w:val="001D433B"/>
    <w:rsid w:val="001D5C3C"/>
    <w:rsid w:val="001E27C8"/>
    <w:rsid w:val="001F04B5"/>
    <w:rsid w:val="001F71DF"/>
    <w:rsid w:val="002022EC"/>
    <w:rsid w:val="002415C6"/>
    <w:rsid w:val="002534D2"/>
    <w:rsid w:val="002577DE"/>
    <w:rsid w:val="00271E57"/>
    <w:rsid w:val="002727C6"/>
    <w:rsid w:val="00276A72"/>
    <w:rsid w:val="002839B2"/>
    <w:rsid w:val="00290E39"/>
    <w:rsid w:val="002940B1"/>
    <w:rsid w:val="002A5496"/>
    <w:rsid w:val="002A583A"/>
    <w:rsid w:val="002B4F36"/>
    <w:rsid w:val="002B5EC4"/>
    <w:rsid w:val="002C2365"/>
    <w:rsid w:val="002C787D"/>
    <w:rsid w:val="002D2ABB"/>
    <w:rsid w:val="002D5858"/>
    <w:rsid w:val="002D5AE1"/>
    <w:rsid w:val="002D5E89"/>
    <w:rsid w:val="002D6E2F"/>
    <w:rsid w:val="002E0E24"/>
    <w:rsid w:val="002E6ABD"/>
    <w:rsid w:val="002F07A8"/>
    <w:rsid w:val="002F50BA"/>
    <w:rsid w:val="00302BC3"/>
    <w:rsid w:val="003126CC"/>
    <w:rsid w:val="003134C7"/>
    <w:rsid w:val="003160F7"/>
    <w:rsid w:val="0033698B"/>
    <w:rsid w:val="0034151A"/>
    <w:rsid w:val="00361741"/>
    <w:rsid w:val="00377BBD"/>
    <w:rsid w:val="003807FC"/>
    <w:rsid w:val="003829DB"/>
    <w:rsid w:val="00382FCB"/>
    <w:rsid w:val="00386E8A"/>
    <w:rsid w:val="003875DA"/>
    <w:rsid w:val="003A2011"/>
    <w:rsid w:val="003A7467"/>
    <w:rsid w:val="003C4217"/>
    <w:rsid w:val="003C5B85"/>
    <w:rsid w:val="003C63C5"/>
    <w:rsid w:val="003D3A35"/>
    <w:rsid w:val="003D6D93"/>
    <w:rsid w:val="003E6803"/>
    <w:rsid w:val="003F6BFD"/>
    <w:rsid w:val="00410F7A"/>
    <w:rsid w:val="00411DF1"/>
    <w:rsid w:val="004128A5"/>
    <w:rsid w:val="004128D7"/>
    <w:rsid w:val="00421F19"/>
    <w:rsid w:val="00424068"/>
    <w:rsid w:val="00433C33"/>
    <w:rsid w:val="004530C0"/>
    <w:rsid w:val="004549D4"/>
    <w:rsid w:val="00461DE9"/>
    <w:rsid w:val="004672CB"/>
    <w:rsid w:val="0049068E"/>
    <w:rsid w:val="0049734F"/>
    <w:rsid w:val="004A3A5B"/>
    <w:rsid w:val="004A7A1C"/>
    <w:rsid w:val="004C284E"/>
    <w:rsid w:val="004E24CA"/>
    <w:rsid w:val="004E2EA3"/>
    <w:rsid w:val="004E4CB4"/>
    <w:rsid w:val="00506B3C"/>
    <w:rsid w:val="0051037A"/>
    <w:rsid w:val="0051782B"/>
    <w:rsid w:val="00520990"/>
    <w:rsid w:val="00524504"/>
    <w:rsid w:val="00526463"/>
    <w:rsid w:val="00537989"/>
    <w:rsid w:val="00541AB3"/>
    <w:rsid w:val="005439F2"/>
    <w:rsid w:val="00546645"/>
    <w:rsid w:val="00547C39"/>
    <w:rsid w:val="005529D4"/>
    <w:rsid w:val="00553F57"/>
    <w:rsid w:val="00564D36"/>
    <w:rsid w:val="00573ACE"/>
    <w:rsid w:val="005847FF"/>
    <w:rsid w:val="00593FB9"/>
    <w:rsid w:val="0059768A"/>
    <w:rsid w:val="005A0D17"/>
    <w:rsid w:val="005C1A3F"/>
    <w:rsid w:val="005C225B"/>
    <w:rsid w:val="005C2F5B"/>
    <w:rsid w:val="005D2D21"/>
    <w:rsid w:val="005F1A31"/>
    <w:rsid w:val="006103E1"/>
    <w:rsid w:val="00620D7A"/>
    <w:rsid w:val="00663D02"/>
    <w:rsid w:val="00664EB4"/>
    <w:rsid w:val="00670361"/>
    <w:rsid w:val="00687266"/>
    <w:rsid w:val="006A1D3A"/>
    <w:rsid w:val="006B1FC6"/>
    <w:rsid w:val="006B2925"/>
    <w:rsid w:val="006B3196"/>
    <w:rsid w:val="006B3EF7"/>
    <w:rsid w:val="006B79DE"/>
    <w:rsid w:val="006C520E"/>
    <w:rsid w:val="006C71BF"/>
    <w:rsid w:val="006D4369"/>
    <w:rsid w:val="006D6725"/>
    <w:rsid w:val="006F7FF1"/>
    <w:rsid w:val="00710140"/>
    <w:rsid w:val="00716DD7"/>
    <w:rsid w:val="00724089"/>
    <w:rsid w:val="00725592"/>
    <w:rsid w:val="0073696F"/>
    <w:rsid w:val="0075172E"/>
    <w:rsid w:val="007620FD"/>
    <w:rsid w:val="00777598"/>
    <w:rsid w:val="00787D3F"/>
    <w:rsid w:val="007909FD"/>
    <w:rsid w:val="0079161F"/>
    <w:rsid w:val="0079392B"/>
    <w:rsid w:val="00797AAC"/>
    <w:rsid w:val="007A18C2"/>
    <w:rsid w:val="007B468B"/>
    <w:rsid w:val="007D5F40"/>
    <w:rsid w:val="007D7212"/>
    <w:rsid w:val="007F1EB4"/>
    <w:rsid w:val="007F6487"/>
    <w:rsid w:val="00805CCC"/>
    <w:rsid w:val="008159B9"/>
    <w:rsid w:val="00816468"/>
    <w:rsid w:val="00827111"/>
    <w:rsid w:val="00834F40"/>
    <w:rsid w:val="00872916"/>
    <w:rsid w:val="008735BE"/>
    <w:rsid w:val="008835E8"/>
    <w:rsid w:val="008A2242"/>
    <w:rsid w:val="008A520C"/>
    <w:rsid w:val="008A6B75"/>
    <w:rsid w:val="008B2679"/>
    <w:rsid w:val="008B677E"/>
    <w:rsid w:val="008C44B3"/>
    <w:rsid w:val="008D10A2"/>
    <w:rsid w:val="008D4570"/>
    <w:rsid w:val="008E5B6E"/>
    <w:rsid w:val="008F48A0"/>
    <w:rsid w:val="008F6ED4"/>
    <w:rsid w:val="00904F83"/>
    <w:rsid w:val="00912AEB"/>
    <w:rsid w:val="00920B94"/>
    <w:rsid w:val="00930A19"/>
    <w:rsid w:val="00936415"/>
    <w:rsid w:val="00940413"/>
    <w:rsid w:val="00942379"/>
    <w:rsid w:val="00955CC0"/>
    <w:rsid w:val="00972311"/>
    <w:rsid w:val="00973D62"/>
    <w:rsid w:val="0099310F"/>
    <w:rsid w:val="009B3FA9"/>
    <w:rsid w:val="009C3BB1"/>
    <w:rsid w:val="009D1DB9"/>
    <w:rsid w:val="009D4407"/>
    <w:rsid w:val="009D48AC"/>
    <w:rsid w:val="009E7443"/>
    <w:rsid w:val="009F1300"/>
    <w:rsid w:val="009F2DFD"/>
    <w:rsid w:val="009F5BBF"/>
    <w:rsid w:val="00A24640"/>
    <w:rsid w:val="00A3512B"/>
    <w:rsid w:val="00A4018F"/>
    <w:rsid w:val="00A525A1"/>
    <w:rsid w:val="00A92FDB"/>
    <w:rsid w:val="00A96D28"/>
    <w:rsid w:val="00AB5C67"/>
    <w:rsid w:val="00AC0856"/>
    <w:rsid w:val="00AC4A13"/>
    <w:rsid w:val="00AD0504"/>
    <w:rsid w:val="00AD22E5"/>
    <w:rsid w:val="00AE05DC"/>
    <w:rsid w:val="00B44A6C"/>
    <w:rsid w:val="00B612AA"/>
    <w:rsid w:val="00B61B9B"/>
    <w:rsid w:val="00B77A37"/>
    <w:rsid w:val="00B93133"/>
    <w:rsid w:val="00BB1A15"/>
    <w:rsid w:val="00BB306D"/>
    <w:rsid w:val="00BB5040"/>
    <w:rsid w:val="00BC323E"/>
    <w:rsid w:val="00BC3DFF"/>
    <w:rsid w:val="00BC4F2C"/>
    <w:rsid w:val="00BC5C99"/>
    <w:rsid w:val="00BC70BF"/>
    <w:rsid w:val="00BD1D92"/>
    <w:rsid w:val="00BD7884"/>
    <w:rsid w:val="00BE0A6E"/>
    <w:rsid w:val="00BF3238"/>
    <w:rsid w:val="00C07235"/>
    <w:rsid w:val="00C16C77"/>
    <w:rsid w:val="00C33219"/>
    <w:rsid w:val="00C367D4"/>
    <w:rsid w:val="00C54078"/>
    <w:rsid w:val="00C66B8A"/>
    <w:rsid w:val="00C70AC8"/>
    <w:rsid w:val="00C94FB0"/>
    <w:rsid w:val="00CA7461"/>
    <w:rsid w:val="00CC07DF"/>
    <w:rsid w:val="00CD6C8B"/>
    <w:rsid w:val="00CF1BAE"/>
    <w:rsid w:val="00D053FA"/>
    <w:rsid w:val="00D11F71"/>
    <w:rsid w:val="00D15322"/>
    <w:rsid w:val="00D15770"/>
    <w:rsid w:val="00D2534F"/>
    <w:rsid w:val="00D32156"/>
    <w:rsid w:val="00D46849"/>
    <w:rsid w:val="00D52B5E"/>
    <w:rsid w:val="00D5569E"/>
    <w:rsid w:val="00D55FDC"/>
    <w:rsid w:val="00D57140"/>
    <w:rsid w:val="00DA69CA"/>
    <w:rsid w:val="00DA7253"/>
    <w:rsid w:val="00DB653C"/>
    <w:rsid w:val="00DC3F0C"/>
    <w:rsid w:val="00DC59D8"/>
    <w:rsid w:val="00E2250A"/>
    <w:rsid w:val="00E265EF"/>
    <w:rsid w:val="00E3671A"/>
    <w:rsid w:val="00E44F01"/>
    <w:rsid w:val="00E559F7"/>
    <w:rsid w:val="00E61F38"/>
    <w:rsid w:val="00E76997"/>
    <w:rsid w:val="00E80655"/>
    <w:rsid w:val="00EA1C88"/>
    <w:rsid w:val="00EE313E"/>
    <w:rsid w:val="00EF0821"/>
    <w:rsid w:val="00EF272F"/>
    <w:rsid w:val="00EF2BF6"/>
    <w:rsid w:val="00EF507E"/>
    <w:rsid w:val="00F022A4"/>
    <w:rsid w:val="00F174E5"/>
    <w:rsid w:val="00F21281"/>
    <w:rsid w:val="00F45FAA"/>
    <w:rsid w:val="00F63C2F"/>
    <w:rsid w:val="00F73C46"/>
    <w:rsid w:val="00FA0094"/>
    <w:rsid w:val="00FD036B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6AF9E"/>
  <w15:chartTrackingRefBased/>
  <w15:docId w15:val="{84A5FF59-D218-41CF-8F70-6ABCD96E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E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F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F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FA9"/>
    <w:rPr>
      <w:vertAlign w:val="superscript"/>
    </w:rPr>
  </w:style>
  <w:style w:type="table" w:styleId="TableGrid">
    <w:name w:val="Table Grid"/>
    <w:basedOn w:val="TableNormal"/>
    <w:uiPriority w:val="39"/>
    <w:rsid w:val="001B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4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36"/>
  </w:style>
  <w:style w:type="paragraph" w:styleId="Footer">
    <w:name w:val="footer"/>
    <w:basedOn w:val="Normal"/>
    <w:link w:val="FooterChar"/>
    <w:uiPriority w:val="99"/>
    <w:unhideWhenUsed/>
    <w:rsid w:val="002B4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36"/>
  </w:style>
  <w:style w:type="paragraph" w:styleId="Revision">
    <w:name w:val="Revision"/>
    <w:hidden/>
    <w:uiPriority w:val="99"/>
    <w:semiHidden/>
    <w:rsid w:val="008B67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6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6" ma:contentTypeDescription="Create a new document." ma:contentTypeScope="" ma:versionID="83fc88f280cdf31411bef0b6de3231b3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4f311b90f048c412f59fb48e82839f83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408F-C9E4-4A9B-A77D-5C0187F37A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4FD9BD5-37D8-415D-ACA7-1093121DD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07AEE-4EF7-4B82-A8EF-95A9C998C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F2C66-15CB-4220-A0D5-DEA8A3E1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Nickerson</dc:creator>
  <cp:keywords/>
  <dc:description/>
  <cp:lastModifiedBy>Jonathan Remucal</cp:lastModifiedBy>
  <cp:revision>4</cp:revision>
  <dcterms:created xsi:type="dcterms:W3CDTF">2022-04-28T20:38:00Z</dcterms:created>
  <dcterms:modified xsi:type="dcterms:W3CDTF">2022-04-28T20:41:00Z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